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EBB0" w14:textId="77777777" w:rsidR="00827B30" w:rsidRPr="006E3FDC" w:rsidRDefault="00827B30" w:rsidP="00827B30">
      <w:pPr>
        <w:spacing w:before="74"/>
        <w:jc w:val="center"/>
        <w:rPr>
          <w:bCs/>
          <w:color w:val="009900"/>
          <w:sz w:val="20"/>
          <w:szCs w:val="20"/>
        </w:rPr>
      </w:pPr>
      <w:r w:rsidRPr="006E3FDC">
        <w:rPr>
          <w:bCs/>
          <w:color w:val="009900"/>
          <w:sz w:val="20"/>
          <w:szCs w:val="20"/>
        </w:rPr>
        <w:t>Sandra “Sandy” Strayhorn</w:t>
      </w:r>
    </w:p>
    <w:p w14:paraId="089C7BA2" w14:textId="77777777" w:rsidR="00827B30" w:rsidRPr="006E3FDC" w:rsidRDefault="00827B30" w:rsidP="00827B30">
      <w:pPr>
        <w:spacing w:before="74"/>
        <w:jc w:val="center"/>
        <w:rPr>
          <w:bCs/>
          <w:color w:val="009900"/>
          <w:sz w:val="20"/>
          <w:szCs w:val="20"/>
        </w:rPr>
      </w:pPr>
      <w:r w:rsidRPr="006E3FDC">
        <w:rPr>
          <w:bCs/>
          <w:color w:val="009900"/>
          <w:sz w:val="20"/>
          <w:szCs w:val="20"/>
        </w:rPr>
        <w:t xml:space="preserve"> Personal Bio</w:t>
      </w:r>
    </w:p>
    <w:p w14:paraId="763FAE45" w14:textId="77777777" w:rsidR="00827B30" w:rsidRPr="00942E38" w:rsidRDefault="00827B30" w:rsidP="00827B30">
      <w:pPr>
        <w:pStyle w:val="BodyText"/>
        <w:spacing w:before="3"/>
        <w:rPr>
          <w:b/>
          <w:sz w:val="20"/>
          <w:szCs w:val="20"/>
        </w:rPr>
      </w:pPr>
    </w:p>
    <w:p w14:paraId="040D84A8" w14:textId="77777777" w:rsidR="00827B30" w:rsidRPr="00942E38" w:rsidRDefault="00827B30" w:rsidP="00827B30">
      <w:pPr>
        <w:pStyle w:val="m7744731470443193828ydp745c2050msonormal"/>
        <w:shd w:val="clear" w:color="auto" w:fill="FFFFFF"/>
        <w:spacing w:before="0" w:beforeAutospacing="0" w:after="0" w:afterAutospacing="0"/>
        <w:jc w:val="both"/>
        <w:rPr>
          <w:b/>
          <w:bCs/>
          <w:i/>
          <w:iCs/>
          <w:color w:val="222222"/>
          <w:sz w:val="20"/>
          <w:szCs w:val="20"/>
        </w:rPr>
      </w:pPr>
      <w:r w:rsidRPr="00942E38">
        <w:rPr>
          <w:b/>
          <w:bCs/>
          <w:i/>
          <w:iCs/>
          <w:color w:val="222222"/>
          <w:sz w:val="20"/>
          <w:szCs w:val="20"/>
        </w:rPr>
        <w:t>Sandy has worked for the United States Department of Agriculture, Risk Management Agency, Raleigh Regional Office as a Staff Assistant for over 34 years with 48 years of government service and still loves every minute of being a public servant. </w:t>
      </w:r>
    </w:p>
    <w:p w14:paraId="15A6D09D" w14:textId="77777777" w:rsidR="00827B30" w:rsidRPr="00942E38" w:rsidRDefault="00827B30" w:rsidP="00827B30">
      <w:pPr>
        <w:pStyle w:val="m7744731470443193828ydp745c2050msonormal"/>
        <w:shd w:val="clear" w:color="auto" w:fill="FFFFFF"/>
        <w:spacing w:before="0" w:beforeAutospacing="0" w:after="0" w:afterAutospacing="0"/>
        <w:jc w:val="both"/>
        <w:rPr>
          <w:color w:val="222222"/>
          <w:sz w:val="20"/>
          <w:szCs w:val="20"/>
        </w:rPr>
      </w:pPr>
      <w:r w:rsidRPr="00942E38">
        <w:rPr>
          <w:b/>
          <w:bCs/>
          <w:i/>
          <w:iCs/>
          <w:color w:val="222222"/>
          <w:sz w:val="20"/>
          <w:szCs w:val="20"/>
        </w:rPr>
        <w:t> </w:t>
      </w:r>
    </w:p>
    <w:p w14:paraId="3B9DD7A0" w14:textId="77777777" w:rsidR="00827B30" w:rsidRPr="00942E38" w:rsidRDefault="00827B30" w:rsidP="00827B30">
      <w:pPr>
        <w:pStyle w:val="m7744731470443193828ydp745c2050msonormal"/>
        <w:shd w:val="clear" w:color="auto" w:fill="FFFFFF"/>
        <w:spacing w:before="0" w:beforeAutospacing="0" w:after="0" w:afterAutospacing="0"/>
        <w:jc w:val="both"/>
        <w:rPr>
          <w:color w:val="222222"/>
          <w:sz w:val="20"/>
          <w:szCs w:val="20"/>
        </w:rPr>
      </w:pPr>
      <w:r w:rsidRPr="00942E38">
        <w:rPr>
          <w:b/>
          <w:bCs/>
          <w:i/>
          <w:iCs/>
          <w:color w:val="222222"/>
          <w:sz w:val="20"/>
          <w:szCs w:val="20"/>
        </w:rPr>
        <w:t>She was the secretary for several government agencies and military bases performing the duties of a secretary by participating in director meetings, office meetings, preparing minutes and distributing to co-workers, filing, preparing hotel reservations, travel arrangements, scheduling meetings, and arranging training classes. </w:t>
      </w:r>
    </w:p>
    <w:p w14:paraId="3165DEA2" w14:textId="77777777" w:rsidR="00827B30" w:rsidRPr="00942E38" w:rsidRDefault="00827B30" w:rsidP="00827B30">
      <w:pPr>
        <w:pStyle w:val="m7744731470443193828ydp745c2050msobodytext2"/>
        <w:shd w:val="clear" w:color="auto" w:fill="FFFFFF"/>
        <w:spacing w:before="0" w:beforeAutospacing="0" w:after="0" w:afterAutospacing="0"/>
        <w:jc w:val="both"/>
        <w:rPr>
          <w:color w:val="222222"/>
          <w:sz w:val="20"/>
          <w:szCs w:val="20"/>
        </w:rPr>
      </w:pPr>
      <w:r w:rsidRPr="00942E38">
        <w:rPr>
          <w:b/>
          <w:bCs/>
          <w:i/>
          <w:iCs/>
          <w:color w:val="222222"/>
          <w:sz w:val="20"/>
          <w:szCs w:val="20"/>
        </w:rPr>
        <w:t> </w:t>
      </w:r>
    </w:p>
    <w:p w14:paraId="2C1AA799" w14:textId="77777777" w:rsidR="00827B30" w:rsidRDefault="00827B30" w:rsidP="00827B30">
      <w:pPr>
        <w:pStyle w:val="m7744731470443193828ydp745c2050msobodytext2"/>
        <w:shd w:val="clear" w:color="auto" w:fill="FFFFFF"/>
        <w:spacing w:before="0" w:beforeAutospacing="0" w:after="0" w:afterAutospacing="0"/>
        <w:jc w:val="both"/>
        <w:rPr>
          <w:color w:val="222222"/>
          <w:sz w:val="20"/>
          <w:szCs w:val="20"/>
        </w:rPr>
      </w:pPr>
      <w:r w:rsidRPr="00942E38">
        <w:rPr>
          <w:b/>
          <w:bCs/>
          <w:i/>
          <w:iCs/>
          <w:color w:val="222222"/>
          <w:sz w:val="20"/>
          <w:szCs w:val="20"/>
        </w:rPr>
        <w:t>She has over 20+ years of secretary experience at various jobs she has worked and at her church where she was the secretary of the following ministries:  Sunday School, Gospel Choir, Mass Choir, Hospital and Bereavement Ministry, Heritage Ministry performing the duties pertaining to her church, preparing minutes, and distributing to members.</w:t>
      </w:r>
    </w:p>
    <w:p w14:paraId="159C5BA5" w14:textId="77777777" w:rsidR="00827B30" w:rsidRDefault="00827B30" w:rsidP="00827B30">
      <w:pPr>
        <w:pStyle w:val="m7744731470443193828ydp745c2050msobodytext2"/>
        <w:shd w:val="clear" w:color="auto" w:fill="FFFFFF"/>
        <w:spacing w:before="0" w:beforeAutospacing="0" w:after="0" w:afterAutospacing="0"/>
        <w:jc w:val="both"/>
        <w:rPr>
          <w:color w:val="222222"/>
          <w:sz w:val="20"/>
          <w:szCs w:val="20"/>
        </w:rPr>
      </w:pPr>
    </w:p>
    <w:p w14:paraId="2A749239" w14:textId="77777777" w:rsidR="00827B30" w:rsidRPr="00942E38" w:rsidRDefault="00827B30" w:rsidP="00827B30">
      <w:pPr>
        <w:pStyle w:val="m7744731470443193828ydp745c2050msonormal"/>
        <w:shd w:val="clear" w:color="auto" w:fill="FFFFFF"/>
        <w:spacing w:before="0" w:beforeAutospacing="0" w:after="0" w:afterAutospacing="0"/>
        <w:jc w:val="both"/>
        <w:rPr>
          <w:color w:val="222222"/>
          <w:sz w:val="20"/>
          <w:szCs w:val="20"/>
        </w:rPr>
      </w:pPr>
      <w:r w:rsidRPr="00942E38">
        <w:rPr>
          <w:b/>
          <w:bCs/>
          <w:i/>
          <w:iCs/>
          <w:color w:val="222222"/>
          <w:sz w:val="20"/>
          <w:szCs w:val="20"/>
        </w:rPr>
        <w:t>Since joining Federal Employed Women (FEW) in July 2018 and participating in the National Training Program (NTP) and the Virtual Leadership Summit (VLS I and II), she has made it an active goal of hers to continue working for the advancement of women in the government.  Sandy is the City of Oaks Chapter President and is a Southeast Region Voting Board Member.  In 2021, Sandy was awarded the Southeast Regional Manager’s Award for her embodying the ideals of FEW and always promoting the FEW in a positive light. </w:t>
      </w:r>
    </w:p>
    <w:p w14:paraId="42B57C45" w14:textId="77777777" w:rsidR="00E36773" w:rsidRDefault="00E36773"/>
    <w:sectPr w:rsidR="00E36773" w:rsidSect="00827B30">
      <w:pgSz w:w="12240" w:h="15840"/>
      <w:pgMar w:top="1440" w:right="1440" w:bottom="1440" w:left="1440" w:header="720" w:footer="720" w:gutter="0"/>
      <w:pgBorders w:offsetFrom="page">
        <w:top w:val="double" w:sz="12" w:space="24" w:color="538135" w:themeColor="accent6" w:themeShade="BF"/>
        <w:left w:val="double" w:sz="12" w:space="24" w:color="538135" w:themeColor="accent6" w:themeShade="BF"/>
        <w:bottom w:val="double" w:sz="12" w:space="24" w:color="538135" w:themeColor="accent6" w:themeShade="BF"/>
        <w:right w:val="double" w:sz="12"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30"/>
    <w:rsid w:val="006E3FDC"/>
    <w:rsid w:val="00827B30"/>
    <w:rsid w:val="00D8052C"/>
    <w:rsid w:val="00E3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6D64"/>
  <w15:chartTrackingRefBased/>
  <w15:docId w15:val="{9B0E2289-2E9A-410C-8C0C-9DD8FC3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7B3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B30"/>
    <w:rPr>
      <w:sz w:val="24"/>
      <w:szCs w:val="24"/>
    </w:rPr>
  </w:style>
  <w:style w:type="character" w:customStyle="1" w:styleId="BodyTextChar">
    <w:name w:val="Body Text Char"/>
    <w:basedOn w:val="DefaultParagraphFont"/>
    <w:link w:val="BodyText"/>
    <w:uiPriority w:val="1"/>
    <w:rsid w:val="00827B30"/>
    <w:rPr>
      <w:rFonts w:ascii="Times New Roman" w:eastAsia="Times New Roman" w:hAnsi="Times New Roman" w:cs="Times New Roman"/>
      <w:sz w:val="24"/>
      <w:szCs w:val="24"/>
    </w:rPr>
  </w:style>
  <w:style w:type="paragraph" w:customStyle="1" w:styleId="m7744731470443193828ydp745c2050msonormal">
    <w:name w:val="m_7744731470443193828ydp745c2050msonormal"/>
    <w:basedOn w:val="Normal"/>
    <w:rsid w:val="00827B30"/>
    <w:pPr>
      <w:widowControl/>
      <w:autoSpaceDE/>
      <w:autoSpaceDN/>
      <w:spacing w:before="100" w:beforeAutospacing="1" w:after="100" w:afterAutospacing="1"/>
    </w:pPr>
    <w:rPr>
      <w:sz w:val="24"/>
      <w:szCs w:val="24"/>
    </w:rPr>
  </w:style>
  <w:style w:type="paragraph" w:customStyle="1" w:styleId="m7744731470443193828ydp745c2050msobodytext2">
    <w:name w:val="m_7744731470443193828ydp745c2050msobodytext2"/>
    <w:basedOn w:val="Normal"/>
    <w:rsid w:val="00827B3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Williamson Vikki L</cp:lastModifiedBy>
  <cp:revision>2</cp:revision>
  <dcterms:created xsi:type="dcterms:W3CDTF">2022-04-01T00:33:00Z</dcterms:created>
  <dcterms:modified xsi:type="dcterms:W3CDTF">2022-04-01T00:33:00Z</dcterms:modified>
</cp:coreProperties>
</file>