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74E" w14:textId="3C1673A9" w:rsidR="00016FDA" w:rsidRPr="004649F5" w:rsidRDefault="001C1EF8" w:rsidP="0096672C">
      <w:pPr>
        <w:jc w:val="center"/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</w:rPr>
      </w:pPr>
      <w:r w:rsidRPr="004649F5"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</w:rPr>
        <w:t>National Vice President for Compliance.</w:t>
      </w:r>
    </w:p>
    <w:p w14:paraId="374FEE4C" w14:textId="1075B699" w:rsidR="00556743" w:rsidRPr="004649F5" w:rsidRDefault="00556743" w:rsidP="0096672C">
      <w:pPr>
        <w:rPr>
          <w:rFonts w:ascii="Times New Roman" w:hAnsi="Times New Roman" w:cs="Times New Roman"/>
        </w:rPr>
      </w:pPr>
    </w:p>
    <w:p w14:paraId="10CE0620" w14:textId="60E3D959" w:rsidR="004649F5" w:rsidRDefault="004649F5" w:rsidP="004649F5">
      <w:pPr>
        <w:jc w:val="center"/>
      </w:pPr>
      <w:r>
        <w:rPr>
          <w:noProof/>
        </w:rPr>
        <w:drawing>
          <wp:inline distT="0" distB="0" distL="0" distR="0" wp14:anchorId="201624CB" wp14:editId="7BFF08DB">
            <wp:extent cx="895350" cy="8953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D7E87" w14:textId="77777777" w:rsidR="004649F5" w:rsidRDefault="004649F5"/>
    <w:p w14:paraId="206688B0" w14:textId="77777777" w:rsidR="004649F5" w:rsidRDefault="004649F5"/>
    <w:p w14:paraId="22F5AA33" w14:textId="27EBE96B" w:rsidR="00EF301D" w:rsidRPr="004649F5" w:rsidRDefault="00EF301D">
      <w:pPr>
        <w:rPr>
          <w:rFonts w:ascii="Times New Roman" w:hAnsi="Times New Roman" w:cs="Times New Roman"/>
          <w:sz w:val="20"/>
          <w:szCs w:val="20"/>
        </w:rPr>
      </w:pPr>
      <w:r w:rsidRPr="004649F5">
        <w:rPr>
          <w:rFonts w:ascii="Times New Roman" w:hAnsi="Times New Roman" w:cs="Times New Roman"/>
          <w:sz w:val="20"/>
          <w:szCs w:val="20"/>
        </w:rPr>
        <w:t xml:space="preserve">Greetings, I am Dr. Carmela Daniels, current National Bylaws Chair and I am seeking an opportunity to run and serve in the role of the National Vice President for Compliance. </w:t>
      </w:r>
    </w:p>
    <w:p w14:paraId="0DD6CF67" w14:textId="65C22B65" w:rsidR="00556743" w:rsidRPr="004649F5" w:rsidRDefault="00556743">
      <w:pPr>
        <w:rPr>
          <w:rFonts w:ascii="Times New Roman" w:hAnsi="Times New Roman" w:cs="Times New Roman"/>
          <w:sz w:val="20"/>
          <w:szCs w:val="20"/>
        </w:rPr>
      </w:pPr>
      <w:r w:rsidRPr="004649F5">
        <w:rPr>
          <w:rFonts w:ascii="Times New Roman" w:hAnsi="Times New Roman" w:cs="Times New Roman"/>
          <w:sz w:val="20"/>
          <w:szCs w:val="20"/>
        </w:rPr>
        <w:t xml:space="preserve">As a Federal Employee I am aware that organizations must work to stay in compliance with its policies and procedures. </w:t>
      </w:r>
      <w:r w:rsidR="00EF301D" w:rsidRPr="004649F5">
        <w:rPr>
          <w:rFonts w:ascii="Times New Roman" w:hAnsi="Times New Roman" w:cs="Times New Roman"/>
          <w:sz w:val="20"/>
          <w:szCs w:val="20"/>
        </w:rPr>
        <w:t xml:space="preserve"> </w:t>
      </w:r>
      <w:r w:rsidR="001C1EF8" w:rsidRPr="004649F5">
        <w:rPr>
          <w:rFonts w:ascii="Times New Roman" w:hAnsi="Times New Roman" w:cs="Times New Roman"/>
          <w:sz w:val="20"/>
          <w:szCs w:val="20"/>
        </w:rPr>
        <w:t xml:space="preserve">My vision for this role will be to continue the goals and mission of FEW by ensuring </w:t>
      </w:r>
      <w:r w:rsidR="00E62C80" w:rsidRPr="004649F5">
        <w:rPr>
          <w:rFonts w:ascii="Times New Roman" w:hAnsi="Times New Roman" w:cs="Times New Roman"/>
          <w:sz w:val="20"/>
          <w:szCs w:val="20"/>
        </w:rPr>
        <w:t xml:space="preserve">that FEW remains in compliance for </w:t>
      </w:r>
      <w:r w:rsidRPr="004649F5">
        <w:rPr>
          <w:rFonts w:ascii="Times New Roman" w:hAnsi="Times New Roman" w:cs="Times New Roman"/>
          <w:sz w:val="20"/>
          <w:szCs w:val="20"/>
        </w:rPr>
        <w:t xml:space="preserve">the needs of members of FEW.  In this role I will continue to make recommendations for the Compliance Program to the Executive Committee. I will continue to be responsible for directing the National FEW </w:t>
      </w:r>
      <w:r w:rsidR="0096672C" w:rsidRPr="004649F5">
        <w:rPr>
          <w:rFonts w:ascii="Times New Roman" w:hAnsi="Times New Roman" w:cs="Times New Roman"/>
          <w:sz w:val="20"/>
          <w:szCs w:val="20"/>
        </w:rPr>
        <w:t xml:space="preserve">Compliance </w:t>
      </w:r>
      <w:r w:rsidR="00EF301D" w:rsidRPr="004649F5">
        <w:rPr>
          <w:rFonts w:ascii="Times New Roman" w:hAnsi="Times New Roman" w:cs="Times New Roman"/>
          <w:sz w:val="20"/>
          <w:szCs w:val="20"/>
        </w:rPr>
        <w:t>Program.</w:t>
      </w:r>
      <w:r w:rsidRPr="004649F5">
        <w:rPr>
          <w:rFonts w:ascii="Times New Roman" w:hAnsi="Times New Roman" w:cs="Times New Roman"/>
          <w:sz w:val="20"/>
          <w:szCs w:val="20"/>
        </w:rPr>
        <w:t xml:space="preserve"> </w:t>
      </w:r>
      <w:r w:rsidR="0096672C" w:rsidRPr="004649F5">
        <w:rPr>
          <w:rFonts w:ascii="Times New Roman" w:hAnsi="Times New Roman" w:cs="Times New Roman"/>
          <w:sz w:val="20"/>
          <w:szCs w:val="20"/>
        </w:rPr>
        <w:t xml:space="preserve">I will maintain and complete current listings of Region and Chapter Compliance committee and chairs. I will work hard and complete all duties as assigned. I have the knowledge, </w:t>
      </w:r>
      <w:proofErr w:type="gramStart"/>
      <w:r w:rsidR="0096672C" w:rsidRPr="004649F5">
        <w:rPr>
          <w:rFonts w:ascii="Times New Roman" w:hAnsi="Times New Roman" w:cs="Times New Roman"/>
          <w:sz w:val="20"/>
          <w:szCs w:val="20"/>
        </w:rPr>
        <w:t>skills</w:t>
      </w:r>
      <w:proofErr w:type="gramEnd"/>
      <w:r w:rsidR="0096672C" w:rsidRPr="004649F5">
        <w:rPr>
          <w:rFonts w:ascii="Times New Roman" w:hAnsi="Times New Roman" w:cs="Times New Roman"/>
          <w:sz w:val="20"/>
          <w:szCs w:val="20"/>
        </w:rPr>
        <w:t xml:space="preserve"> and abilities to learn quickly any steps that will be needed to maintain and learn this role. </w:t>
      </w:r>
      <w:r w:rsidR="00EF301D" w:rsidRPr="004649F5">
        <w:rPr>
          <w:rFonts w:ascii="Times New Roman" w:hAnsi="Times New Roman" w:cs="Times New Roman"/>
          <w:sz w:val="20"/>
          <w:szCs w:val="20"/>
        </w:rPr>
        <w:t xml:space="preserve"> I will make sure that webinars and other </w:t>
      </w:r>
      <w:r w:rsidRPr="004649F5">
        <w:rPr>
          <w:rFonts w:ascii="Times New Roman" w:hAnsi="Times New Roman" w:cs="Times New Roman"/>
          <w:sz w:val="20"/>
          <w:szCs w:val="20"/>
        </w:rPr>
        <w:t xml:space="preserve">guidance on </w:t>
      </w:r>
      <w:r w:rsidR="00EF301D" w:rsidRPr="004649F5">
        <w:rPr>
          <w:rFonts w:ascii="Times New Roman" w:hAnsi="Times New Roman" w:cs="Times New Roman"/>
          <w:sz w:val="20"/>
          <w:szCs w:val="20"/>
        </w:rPr>
        <w:t xml:space="preserve">compliance is provided to </w:t>
      </w:r>
      <w:r w:rsidRPr="004649F5">
        <w:rPr>
          <w:rFonts w:ascii="Times New Roman" w:hAnsi="Times New Roman" w:cs="Times New Roman"/>
          <w:sz w:val="20"/>
          <w:szCs w:val="20"/>
        </w:rPr>
        <w:t>Regions and Chapters on a continuing basis, including a list of major current regulations, executive orders, and statutes.</w:t>
      </w:r>
    </w:p>
    <w:sectPr w:rsidR="00556743" w:rsidRPr="004649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1F26" w14:textId="77777777" w:rsidR="005E2A1B" w:rsidRDefault="005E2A1B" w:rsidP="00740961">
      <w:pPr>
        <w:spacing w:after="0" w:line="240" w:lineRule="auto"/>
      </w:pPr>
      <w:r>
        <w:separator/>
      </w:r>
    </w:p>
  </w:endnote>
  <w:endnote w:type="continuationSeparator" w:id="0">
    <w:p w14:paraId="16744FF9" w14:textId="77777777" w:rsidR="005E2A1B" w:rsidRDefault="005E2A1B" w:rsidP="0074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E1E0" w14:textId="77777777" w:rsidR="005E2A1B" w:rsidRDefault="005E2A1B" w:rsidP="00740961">
      <w:pPr>
        <w:spacing w:after="0" w:line="240" w:lineRule="auto"/>
      </w:pPr>
      <w:r>
        <w:separator/>
      </w:r>
    </w:p>
  </w:footnote>
  <w:footnote w:type="continuationSeparator" w:id="0">
    <w:p w14:paraId="5B9CFB68" w14:textId="77777777" w:rsidR="005E2A1B" w:rsidRDefault="005E2A1B" w:rsidP="0074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F02C" w14:textId="2BCC8E38" w:rsidR="00740961" w:rsidRDefault="00740961">
    <w:pPr>
      <w:pStyle w:val="Header"/>
    </w:pPr>
    <w:r>
      <w:rPr>
        <w:noProof/>
      </w:rPr>
      <w:drawing>
        <wp:inline distT="0" distB="0" distL="0" distR="0" wp14:anchorId="3E4370BB" wp14:editId="247494CF">
          <wp:extent cx="2430145" cy="1943596"/>
          <wp:effectExtent l="0" t="0" r="8255" b="0"/>
          <wp:docPr id="1" name="Picture 1" descr="A person smiling for the camera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erson smiling for the camera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557" cy="194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From the Desk of Dr. Carmela Daniels, DSW, LISW-S </w:t>
    </w:r>
  </w:p>
  <w:p w14:paraId="6178C785" w14:textId="2D11D589" w:rsidR="00740961" w:rsidRDefault="00740961">
    <w:pPr>
      <w:pStyle w:val="Header"/>
    </w:pPr>
    <w:r>
      <w:tab/>
    </w:r>
    <w:r w:rsidR="00016FDA">
      <w:t xml:space="preserve">                    </w:t>
    </w:r>
    <w:hyperlink r:id="rId2" w:history="1">
      <w:r w:rsidR="00016FDA" w:rsidRPr="004D203F">
        <w:rPr>
          <w:rStyle w:val="Hyperlink"/>
        </w:rPr>
        <w:t>www.drcarmeladaniels.com</w:t>
      </w:r>
    </w:hyperlink>
    <w:r>
      <w:t xml:space="preserve"> </w:t>
    </w:r>
  </w:p>
  <w:p w14:paraId="7D8235E5" w14:textId="331D8CFA" w:rsidR="00740961" w:rsidRDefault="00740961">
    <w:pPr>
      <w:pStyle w:val="Header"/>
    </w:pPr>
    <w:r>
      <w:tab/>
      <w:t xml:space="preserve">(937) </w:t>
    </w:r>
    <w:r w:rsidR="00016FDA">
      <w:t>668-9761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1"/>
    <w:rsid w:val="00016FDA"/>
    <w:rsid w:val="001C1EF8"/>
    <w:rsid w:val="004649F5"/>
    <w:rsid w:val="00556743"/>
    <w:rsid w:val="00573BA5"/>
    <w:rsid w:val="005E2A1B"/>
    <w:rsid w:val="006C2D8C"/>
    <w:rsid w:val="00740961"/>
    <w:rsid w:val="0096672C"/>
    <w:rsid w:val="00E62C80"/>
    <w:rsid w:val="00EF301D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7C45"/>
  <w15:chartTrackingRefBased/>
  <w15:docId w15:val="{A916DF2D-455E-4A55-BCD9-6EC74B2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61"/>
  </w:style>
  <w:style w:type="paragraph" w:styleId="Footer">
    <w:name w:val="footer"/>
    <w:basedOn w:val="Normal"/>
    <w:link w:val="Foot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61"/>
  </w:style>
  <w:style w:type="character" w:styleId="Hyperlink">
    <w:name w:val="Hyperlink"/>
    <w:basedOn w:val="DefaultParagraphFont"/>
    <w:uiPriority w:val="99"/>
    <w:unhideWhenUsed/>
    <w:rsid w:val="00740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carmeladaniels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Carmela Daniels</dc:creator>
  <cp:keywords/>
  <dc:description/>
  <cp:lastModifiedBy>Williamson Vikki L</cp:lastModifiedBy>
  <cp:revision>2</cp:revision>
  <cp:lastPrinted>2022-03-31T22:01:00Z</cp:lastPrinted>
  <dcterms:created xsi:type="dcterms:W3CDTF">2022-04-04T00:24:00Z</dcterms:created>
  <dcterms:modified xsi:type="dcterms:W3CDTF">2022-04-04T00:24:00Z</dcterms:modified>
</cp:coreProperties>
</file>